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F736" w14:textId="77777777" w:rsidR="00D1705D" w:rsidRDefault="00D1705D"/>
    <w:p w14:paraId="43EBC508" w14:textId="77777777" w:rsidR="00C01A27" w:rsidRPr="003F47A4" w:rsidRDefault="003F47A4">
      <w:pPr>
        <w:rPr>
          <w:highlight w:val="yellow"/>
        </w:rPr>
      </w:pPr>
      <w:r w:rsidRPr="003F47A4">
        <w:rPr>
          <w:highlight w:val="yellow"/>
        </w:rPr>
        <w:t xml:space="preserve">(PAPEL TIMBRADO DA </w:t>
      </w:r>
    </w:p>
    <w:p w14:paraId="46F2ABC2" w14:textId="77777777" w:rsidR="003F47A4" w:rsidRDefault="003F47A4">
      <w:r w:rsidRPr="003F47A4">
        <w:rPr>
          <w:highlight w:val="yellow"/>
        </w:rPr>
        <w:t>EMPRESA)</w:t>
      </w:r>
    </w:p>
    <w:p w14:paraId="66B401DF" w14:textId="77777777" w:rsidR="003F47A4" w:rsidRDefault="003F47A4"/>
    <w:p w14:paraId="22B8C465" w14:textId="77777777" w:rsidR="003F47A4" w:rsidRDefault="003F47A4"/>
    <w:p w14:paraId="25531E40" w14:textId="77777777" w:rsidR="003F47A4" w:rsidRDefault="003F47A4"/>
    <w:p w14:paraId="00BC42A3" w14:textId="77777777" w:rsidR="00C01A27" w:rsidRDefault="00C01A27" w:rsidP="00C01A27">
      <w:pPr>
        <w:spacing w:before="0"/>
        <w:ind w:left="3969"/>
      </w:pPr>
      <w:r>
        <w:t>Exmo. Senhor</w:t>
      </w:r>
    </w:p>
    <w:p w14:paraId="51552255" w14:textId="77777777" w:rsidR="00C01A27" w:rsidRDefault="00C01A27" w:rsidP="00C01A27">
      <w:pPr>
        <w:spacing w:before="0"/>
        <w:ind w:left="3969"/>
      </w:pPr>
      <w:r>
        <w:t>Presidente da Mesa da Assembleia Geral da</w:t>
      </w:r>
    </w:p>
    <w:p w14:paraId="4A12FCC8" w14:textId="77777777" w:rsidR="00C01A27" w:rsidRDefault="00C01A27" w:rsidP="00C01A27">
      <w:pPr>
        <w:spacing w:before="0"/>
        <w:ind w:left="3969"/>
      </w:pPr>
      <w:r>
        <w:t>Câmara de Comércio e Indústria Luso-Espanhola</w:t>
      </w:r>
    </w:p>
    <w:p w14:paraId="55786B28" w14:textId="77777777" w:rsidR="00C01A27" w:rsidRDefault="00C01A27" w:rsidP="00C01A27">
      <w:pPr>
        <w:spacing w:before="0"/>
        <w:ind w:left="3969"/>
      </w:pPr>
      <w:r>
        <w:t>Av. Marquês de Tomar, nº 2 – 7º piso</w:t>
      </w:r>
    </w:p>
    <w:p w14:paraId="07B3C9F5" w14:textId="77777777" w:rsidR="00C01A27" w:rsidRDefault="00C01A27" w:rsidP="00C01A27">
      <w:pPr>
        <w:spacing w:before="0"/>
        <w:ind w:left="3969"/>
      </w:pPr>
      <w:r>
        <w:t>1050-155 Lisboa</w:t>
      </w:r>
    </w:p>
    <w:p w14:paraId="1757691D" w14:textId="77777777" w:rsidR="00C01A27" w:rsidRDefault="00C01A27" w:rsidP="00C01A27">
      <w:pPr>
        <w:spacing w:before="0"/>
        <w:ind w:left="3969"/>
      </w:pPr>
    </w:p>
    <w:p w14:paraId="0F683E5A" w14:textId="77777777" w:rsidR="00C01A27" w:rsidRDefault="00C01A27" w:rsidP="00C01A27">
      <w:pPr>
        <w:spacing w:before="0"/>
        <w:ind w:left="3969"/>
      </w:pPr>
    </w:p>
    <w:p w14:paraId="2D2CBABE" w14:textId="77777777" w:rsidR="00804DF5" w:rsidRDefault="00804DF5" w:rsidP="00C01A27">
      <w:pPr>
        <w:spacing w:before="0"/>
        <w:ind w:left="3969"/>
      </w:pPr>
    </w:p>
    <w:p w14:paraId="2804DFC5" w14:textId="77777777" w:rsidR="00C01A27" w:rsidRDefault="00C01A27" w:rsidP="00C01A27">
      <w:pPr>
        <w:spacing w:before="0"/>
        <w:ind w:left="3969"/>
      </w:pPr>
    </w:p>
    <w:p w14:paraId="5E094CC0" w14:textId="2E6DD207" w:rsidR="00C01A27" w:rsidRDefault="00C01A27" w:rsidP="00C01A27">
      <w:pPr>
        <w:spacing w:before="0"/>
        <w:ind w:left="3969"/>
      </w:pPr>
      <w:r>
        <w:t>Lisboa, xx de</w:t>
      </w:r>
      <w:r w:rsidR="00302619">
        <w:t xml:space="preserve"> abril</w:t>
      </w:r>
      <w:r>
        <w:t xml:space="preserve"> de 20</w:t>
      </w:r>
      <w:r w:rsidR="003F47A4">
        <w:t>2</w:t>
      </w:r>
      <w:r w:rsidR="005C7197">
        <w:t>6</w:t>
      </w:r>
    </w:p>
    <w:p w14:paraId="25D246D5" w14:textId="77777777" w:rsidR="00804DF5" w:rsidRDefault="00804DF5" w:rsidP="00C01A27">
      <w:pPr>
        <w:spacing w:before="0"/>
        <w:ind w:left="3969"/>
      </w:pPr>
    </w:p>
    <w:p w14:paraId="0EF40E22" w14:textId="77777777" w:rsidR="00804DF5" w:rsidRDefault="00804DF5" w:rsidP="00C01A27">
      <w:pPr>
        <w:spacing w:before="0"/>
        <w:ind w:left="3969"/>
      </w:pPr>
    </w:p>
    <w:p w14:paraId="43CEDD08" w14:textId="77777777" w:rsidR="00C01A27" w:rsidRDefault="00C01A27" w:rsidP="00C01A27">
      <w:pPr>
        <w:spacing w:before="0"/>
        <w:ind w:left="3969"/>
      </w:pPr>
    </w:p>
    <w:p w14:paraId="72025BF6" w14:textId="77777777" w:rsidR="00C01A27" w:rsidRDefault="00C01A27" w:rsidP="00C01A27">
      <w:pPr>
        <w:spacing w:before="0"/>
        <w:ind w:left="0"/>
      </w:pPr>
    </w:p>
    <w:p w14:paraId="5F8EE753" w14:textId="77777777" w:rsidR="00C01A27" w:rsidRDefault="00C01A27" w:rsidP="00C01A27">
      <w:pPr>
        <w:spacing w:before="0"/>
        <w:ind w:left="0"/>
      </w:pPr>
      <w:r>
        <w:t>Exmo. Senhor,</w:t>
      </w:r>
    </w:p>
    <w:p w14:paraId="084D37D8" w14:textId="77777777" w:rsidR="00C01A27" w:rsidRDefault="00C01A27" w:rsidP="00C01A27">
      <w:pPr>
        <w:spacing w:before="0"/>
        <w:ind w:left="0"/>
      </w:pPr>
    </w:p>
    <w:p w14:paraId="15640109" w14:textId="702FCA98" w:rsidR="00C01A27" w:rsidRDefault="003F47A4" w:rsidP="00804DF5">
      <w:pPr>
        <w:spacing w:before="0" w:line="360" w:lineRule="auto"/>
        <w:ind w:left="0"/>
        <w:jc w:val="both"/>
      </w:pPr>
      <w:r>
        <w:t xml:space="preserve">Com vista a assegurar a presença na Assembleia Geral </w:t>
      </w:r>
      <w:r w:rsidR="00531CD5">
        <w:t>Ordinária</w:t>
      </w:r>
      <w:r>
        <w:t xml:space="preserve"> da </w:t>
      </w:r>
      <w:r w:rsidR="00C01A27">
        <w:t>Câmara de Comércio e Indústria Luso-Espanhola</w:t>
      </w:r>
      <w:r w:rsidR="0061488F">
        <w:t xml:space="preserve">, </w:t>
      </w:r>
      <w:r>
        <w:t xml:space="preserve">a realizar no dia </w:t>
      </w:r>
      <w:r w:rsidR="0055200E">
        <w:t>28</w:t>
      </w:r>
      <w:r w:rsidR="00531CD5">
        <w:t xml:space="preserve"> </w:t>
      </w:r>
      <w:r w:rsidR="0061488F">
        <w:t xml:space="preserve">de </w:t>
      </w:r>
      <w:r w:rsidR="00AD206D">
        <w:t>abril</w:t>
      </w:r>
      <w:r w:rsidR="0061488F">
        <w:t xml:space="preserve"> de </w:t>
      </w:r>
      <w:r w:rsidR="00857B61">
        <w:t>202</w:t>
      </w:r>
      <w:r w:rsidR="005C7197">
        <w:t>6</w:t>
      </w:r>
      <w:r w:rsidR="0061488F">
        <w:t xml:space="preserve">, </w:t>
      </w:r>
      <w:r w:rsidR="00FB7EEA">
        <w:t>pelas</w:t>
      </w:r>
      <w:r w:rsidR="0061488F">
        <w:t xml:space="preserve"> </w:t>
      </w:r>
      <w:r w:rsidR="00857B61">
        <w:t>17h00</w:t>
      </w:r>
      <w:r w:rsidR="00302CDE">
        <w:t>,</w:t>
      </w:r>
      <w:r w:rsidR="00804DF5">
        <w:t xml:space="preserve"> </w:t>
      </w:r>
      <w:r>
        <w:t xml:space="preserve">comunica-se a V. Ex. </w:t>
      </w:r>
      <w:r w:rsidR="005C7197">
        <w:t>que (</w:t>
      </w:r>
      <w:r w:rsidRPr="003F47A4">
        <w:rPr>
          <w:highlight w:val="yellow"/>
        </w:rPr>
        <w:t>nome da empresa)</w:t>
      </w:r>
      <w:r w:rsidR="00FB7EEA">
        <w:t>,</w:t>
      </w:r>
      <w:r w:rsidR="0061488F">
        <w:t xml:space="preserve"> se</w:t>
      </w:r>
      <w:r>
        <w:t xml:space="preserve"> fa</w:t>
      </w:r>
      <w:r w:rsidR="0061488F">
        <w:t>rá representa</w:t>
      </w:r>
      <w:r>
        <w:t>r pelo</w:t>
      </w:r>
      <w:r w:rsidR="0061488F">
        <w:t xml:space="preserve"> </w:t>
      </w:r>
      <w:r w:rsidR="0061488F" w:rsidRPr="003F47A4">
        <w:rPr>
          <w:highlight w:val="yellow"/>
        </w:rPr>
        <w:t>(</w:t>
      </w:r>
      <w:r w:rsidR="0061488F" w:rsidRPr="003F47A4">
        <w:rPr>
          <w:i/>
          <w:highlight w:val="yellow"/>
        </w:rPr>
        <w:t>nome da pessoa</w:t>
      </w:r>
      <w:r w:rsidR="0061488F" w:rsidRPr="003F47A4">
        <w:rPr>
          <w:highlight w:val="yellow"/>
        </w:rPr>
        <w:t>),</w:t>
      </w:r>
      <w:r w:rsidR="0061488F">
        <w:t xml:space="preserve"> </w:t>
      </w:r>
      <w:r>
        <w:t>ao qual confere os poderes necessário para discutir e votar, conforme tiver por conveniente, os assunto</w:t>
      </w:r>
      <w:r w:rsidR="00531CD5">
        <w:t>s constantes na ordem de trabalh</w:t>
      </w:r>
      <w:r>
        <w:t>os</w:t>
      </w:r>
      <w:r w:rsidR="00531CD5">
        <w:t>.</w:t>
      </w:r>
    </w:p>
    <w:p w14:paraId="38886626" w14:textId="77777777" w:rsidR="0061488F" w:rsidRDefault="0061488F" w:rsidP="0061488F">
      <w:pPr>
        <w:spacing w:before="0"/>
        <w:ind w:left="0"/>
      </w:pPr>
    </w:p>
    <w:p w14:paraId="63C39C44" w14:textId="77777777" w:rsidR="0061488F" w:rsidRDefault="0061488F" w:rsidP="0061488F">
      <w:pPr>
        <w:spacing w:before="0"/>
        <w:ind w:left="0"/>
      </w:pPr>
      <w:r>
        <w:t>Com os melhores cumprimentos,</w:t>
      </w:r>
    </w:p>
    <w:p w14:paraId="624EBC16" w14:textId="77777777" w:rsidR="0061488F" w:rsidRDefault="0061488F" w:rsidP="0061488F">
      <w:pPr>
        <w:spacing w:before="0"/>
        <w:ind w:left="0"/>
      </w:pPr>
    </w:p>
    <w:p w14:paraId="01927A9A" w14:textId="77777777" w:rsidR="0061488F" w:rsidRDefault="0061488F" w:rsidP="0061488F">
      <w:pPr>
        <w:spacing w:before="0"/>
        <w:ind w:left="0"/>
      </w:pPr>
    </w:p>
    <w:p w14:paraId="6B761AEB" w14:textId="77777777" w:rsidR="0061488F" w:rsidRDefault="0061488F" w:rsidP="0061488F">
      <w:pPr>
        <w:spacing w:before="0"/>
        <w:ind w:left="0"/>
      </w:pPr>
    </w:p>
    <w:p w14:paraId="2CF39353" w14:textId="77777777" w:rsidR="0061488F" w:rsidRDefault="0061488F" w:rsidP="0061488F">
      <w:pPr>
        <w:spacing w:before="0"/>
        <w:ind w:left="0"/>
      </w:pPr>
    </w:p>
    <w:p w14:paraId="17679007" w14:textId="77777777" w:rsidR="0061488F" w:rsidRDefault="0061488F" w:rsidP="0061488F">
      <w:pPr>
        <w:spacing w:before="0"/>
        <w:ind w:left="0"/>
      </w:pPr>
    </w:p>
    <w:p w14:paraId="7B0D0AD8" w14:textId="70218866" w:rsidR="0061488F" w:rsidRDefault="0061488F" w:rsidP="0061488F">
      <w:pPr>
        <w:spacing w:before="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(assinatura </w:t>
      </w:r>
      <w:r w:rsidR="00DD427E">
        <w:t>do representant</w:t>
      </w:r>
      <w:r>
        <w:t xml:space="preserve">e </w:t>
      </w:r>
      <w:r w:rsidR="00DD427E">
        <w:t xml:space="preserve">legal e </w:t>
      </w:r>
      <w:r>
        <w:t>carimbo)</w:t>
      </w:r>
    </w:p>
    <w:p w14:paraId="3E660A6A" w14:textId="77777777" w:rsidR="00C01A27" w:rsidRDefault="00C01A27" w:rsidP="00C01A27">
      <w:pPr>
        <w:spacing w:before="0"/>
        <w:ind w:left="0"/>
      </w:pPr>
    </w:p>
    <w:p w14:paraId="6BAA476B" w14:textId="77777777" w:rsidR="00C01A27" w:rsidRDefault="00C01A27" w:rsidP="00C01A27">
      <w:pPr>
        <w:spacing w:before="0"/>
        <w:ind w:left="3969"/>
      </w:pPr>
    </w:p>
    <w:p w14:paraId="7E82B593" w14:textId="77777777" w:rsidR="00C01A27" w:rsidRDefault="00C01A27" w:rsidP="00C01A27">
      <w:pPr>
        <w:spacing w:before="0"/>
        <w:ind w:left="0"/>
      </w:pPr>
    </w:p>
    <w:p w14:paraId="777CC335" w14:textId="77777777" w:rsidR="00C01A27" w:rsidRDefault="00C01A27" w:rsidP="00C01A27">
      <w:pPr>
        <w:spacing w:before="0"/>
        <w:ind w:left="3969"/>
      </w:pPr>
    </w:p>
    <w:p w14:paraId="0859BD5F" w14:textId="77777777" w:rsidR="00C01A27" w:rsidRDefault="00C01A27" w:rsidP="00C01A27">
      <w:pPr>
        <w:spacing w:before="0"/>
        <w:ind w:left="3969"/>
      </w:pPr>
    </w:p>
    <w:sectPr w:rsidR="00C01A27" w:rsidSect="00AA6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27"/>
    <w:rsid w:val="000534C8"/>
    <w:rsid w:val="00064251"/>
    <w:rsid w:val="000B0821"/>
    <w:rsid w:val="00100914"/>
    <w:rsid w:val="00113015"/>
    <w:rsid w:val="00160EFC"/>
    <w:rsid w:val="00193A88"/>
    <w:rsid w:val="001E1460"/>
    <w:rsid w:val="001F55FD"/>
    <w:rsid w:val="002010AA"/>
    <w:rsid w:val="00204831"/>
    <w:rsid w:val="0021376B"/>
    <w:rsid w:val="00221991"/>
    <w:rsid w:val="00243DD0"/>
    <w:rsid w:val="00260F03"/>
    <w:rsid w:val="00290EBE"/>
    <w:rsid w:val="002E2573"/>
    <w:rsid w:val="002F5CB6"/>
    <w:rsid w:val="00302619"/>
    <w:rsid w:val="00302CDE"/>
    <w:rsid w:val="00390EB2"/>
    <w:rsid w:val="003914AB"/>
    <w:rsid w:val="003B4F62"/>
    <w:rsid w:val="003C547F"/>
    <w:rsid w:val="003D5876"/>
    <w:rsid w:val="003F47A4"/>
    <w:rsid w:val="00455E9D"/>
    <w:rsid w:val="00457D47"/>
    <w:rsid w:val="004621DE"/>
    <w:rsid w:val="0047062B"/>
    <w:rsid w:val="004F6D6D"/>
    <w:rsid w:val="00531CD5"/>
    <w:rsid w:val="00534C39"/>
    <w:rsid w:val="0055200E"/>
    <w:rsid w:val="00567577"/>
    <w:rsid w:val="0058304B"/>
    <w:rsid w:val="00584142"/>
    <w:rsid w:val="00585744"/>
    <w:rsid w:val="005A6CE4"/>
    <w:rsid w:val="005C7197"/>
    <w:rsid w:val="005D1C97"/>
    <w:rsid w:val="005D6551"/>
    <w:rsid w:val="005E333D"/>
    <w:rsid w:val="005E57D5"/>
    <w:rsid w:val="0061488F"/>
    <w:rsid w:val="00664272"/>
    <w:rsid w:val="0069315E"/>
    <w:rsid w:val="006964FE"/>
    <w:rsid w:val="00696983"/>
    <w:rsid w:val="00711776"/>
    <w:rsid w:val="00751C00"/>
    <w:rsid w:val="00764911"/>
    <w:rsid w:val="00804B84"/>
    <w:rsid w:val="00804BEB"/>
    <w:rsid w:val="00804DF5"/>
    <w:rsid w:val="00826EBF"/>
    <w:rsid w:val="00857B61"/>
    <w:rsid w:val="00865A51"/>
    <w:rsid w:val="00865FFF"/>
    <w:rsid w:val="008C1769"/>
    <w:rsid w:val="008F7AF1"/>
    <w:rsid w:val="00902A07"/>
    <w:rsid w:val="00924F00"/>
    <w:rsid w:val="0097651E"/>
    <w:rsid w:val="009F1769"/>
    <w:rsid w:val="009F76E0"/>
    <w:rsid w:val="00AA6386"/>
    <w:rsid w:val="00AB1342"/>
    <w:rsid w:val="00AC3399"/>
    <w:rsid w:val="00AD206D"/>
    <w:rsid w:val="00B25B60"/>
    <w:rsid w:val="00BA0BF5"/>
    <w:rsid w:val="00BA2BFC"/>
    <w:rsid w:val="00BA3D1D"/>
    <w:rsid w:val="00BE0DA3"/>
    <w:rsid w:val="00C01A27"/>
    <w:rsid w:val="00C16ED8"/>
    <w:rsid w:val="00C225F6"/>
    <w:rsid w:val="00C32190"/>
    <w:rsid w:val="00C36159"/>
    <w:rsid w:val="00C53B7D"/>
    <w:rsid w:val="00C864B1"/>
    <w:rsid w:val="00C9613F"/>
    <w:rsid w:val="00CA26A5"/>
    <w:rsid w:val="00CA578C"/>
    <w:rsid w:val="00CF4B36"/>
    <w:rsid w:val="00CF536F"/>
    <w:rsid w:val="00D02CA7"/>
    <w:rsid w:val="00D1705D"/>
    <w:rsid w:val="00D22244"/>
    <w:rsid w:val="00D247B0"/>
    <w:rsid w:val="00D278BC"/>
    <w:rsid w:val="00D810A1"/>
    <w:rsid w:val="00D87A4C"/>
    <w:rsid w:val="00D916D2"/>
    <w:rsid w:val="00DB5267"/>
    <w:rsid w:val="00DC1534"/>
    <w:rsid w:val="00DD369D"/>
    <w:rsid w:val="00DD427E"/>
    <w:rsid w:val="00E15890"/>
    <w:rsid w:val="00E45CDF"/>
    <w:rsid w:val="00E85C2D"/>
    <w:rsid w:val="00E86174"/>
    <w:rsid w:val="00ED3C7F"/>
    <w:rsid w:val="00F01E2E"/>
    <w:rsid w:val="00F71965"/>
    <w:rsid w:val="00F73D11"/>
    <w:rsid w:val="00F95E64"/>
    <w:rsid w:val="00FA3D44"/>
    <w:rsid w:val="00FB7EEA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F9CA"/>
  <w15:docId w15:val="{1C1116C4-0A65-4E0E-B2AE-7562C99D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11"/>
        <w:ind w:left="142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5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jnieto</dc:creator>
  <cp:lastModifiedBy>Erea Palacios</cp:lastModifiedBy>
  <cp:revision>7</cp:revision>
  <dcterms:created xsi:type="dcterms:W3CDTF">2025-03-24T10:14:00Z</dcterms:created>
  <dcterms:modified xsi:type="dcterms:W3CDTF">2026-03-17T09:50:00Z</dcterms:modified>
</cp:coreProperties>
</file>